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8F" w:rsidRDefault="00264A8F" w:rsidP="00264A8F">
      <w:pPr>
        <w:spacing w:line="240" w:lineRule="auto"/>
      </w:pPr>
      <w:r>
        <w:tab/>
      </w:r>
      <w:r>
        <w:tab/>
      </w:r>
      <w:r>
        <w:tab/>
      </w:r>
      <w:r>
        <w:tab/>
      </w:r>
      <w:r>
        <w:tab/>
      </w:r>
      <w:r>
        <w:tab/>
      </w:r>
      <w:r>
        <w:tab/>
      </w:r>
      <w:r>
        <w:tab/>
      </w:r>
      <w:r>
        <w:tab/>
      </w:r>
      <w:r>
        <w:tab/>
      </w:r>
      <w:r>
        <w:tab/>
        <w:t>SPED 540</w:t>
      </w:r>
    </w:p>
    <w:p w:rsidR="00264A8F" w:rsidRDefault="00264A8F" w:rsidP="00264A8F">
      <w:pPr>
        <w:spacing w:line="240" w:lineRule="auto"/>
      </w:pPr>
      <w:r>
        <w:tab/>
      </w:r>
      <w:r>
        <w:tab/>
      </w:r>
      <w:r>
        <w:tab/>
      </w:r>
      <w:r>
        <w:tab/>
      </w:r>
      <w:r>
        <w:tab/>
      </w:r>
      <w:r>
        <w:tab/>
      </w:r>
      <w:r>
        <w:tab/>
      </w:r>
      <w:r>
        <w:tab/>
      </w:r>
      <w:r>
        <w:tab/>
      </w:r>
      <w:r>
        <w:tab/>
      </w:r>
      <w:r>
        <w:tab/>
        <w:t>Jack White</w:t>
      </w:r>
    </w:p>
    <w:p w:rsidR="00264A8F" w:rsidRDefault="00264A8F" w:rsidP="00264A8F">
      <w:pPr>
        <w:spacing w:line="240" w:lineRule="auto"/>
      </w:pPr>
      <w:r>
        <w:tab/>
      </w:r>
      <w:r>
        <w:tab/>
      </w:r>
      <w:r>
        <w:tab/>
      </w:r>
      <w:r>
        <w:tab/>
      </w:r>
      <w:r>
        <w:tab/>
      </w:r>
      <w:r>
        <w:tab/>
      </w:r>
      <w:r>
        <w:tab/>
      </w:r>
      <w:r>
        <w:tab/>
      </w:r>
      <w:r>
        <w:tab/>
      </w:r>
      <w:r>
        <w:tab/>
      </w:r>
      <w:r>
        <w:tab/>
        <w:t>7/</w:t>
      </w:r>
      <w:r w:rsidR="00872CF8">
        <w:t>23</w:t>
      </w:r>
      <w:r>
        <w:t>/13</w:t>
      </w:r>
    </w:p>
    <w:p w:rsidR="00872CF8" w:rsidRDefault="00872CF8" w:rsidP="00264A8F">
      <w:pPr>
        <w:spacing w:line="240" w:lineRule="auto"/>
      </w:pPr>
    </w:p>
    <w:p w:rsidR="00872CF8" w:rsidRPr="00872CF8" w:rsidRDefault="00872CF8" w:rsidP="00872CF8">
      <w:pPr>
        <w:pStyle w:val="ListParagraph"/>
        <w:numPr>
          <w:ilvl w:val="0"/>
          <w:numId w:val="2"/>
        </w:numPr>
        <w:rPr>
          <w:rFonts w:ascii="Times New Roman" w:hAnsi="Times New Roman" w:cs="Times New Roman"/>
          <w:sz w:val="24"/>
          <w:szCs w:val="24"/>
        </w:rPr>
      </w:pPr>
      <w:r w:rsidRPr="00872CF8">
        <w:rPr>
          <w:rFonts w:ascii="Times New Roman" w:hAnsi="Times New Roman" w:cs="Times New Roman"/>
          <w:sz w:val="24"/>
          <w:szCs w:val="24"/>
        </w:rPr>
        <w:t>Epilepsy Foundation of America</w:t>
      </w:r>
      <w:r w:rsidRPr="00872CF8">
        <w:rPr>
          <w:rFonts w:ascii="Times New Roman" w:hAnsi="Times New Roman" w:cs="Times New Roman"/>
          <w:sz w:val="24"/>
          <w:szCs w:val="24"/>
        </w:rPr>
        <w:tab/>
      </w:r>
      <w:r w:rsidRPr="00872CF8">
        <w:rPr>
          <w:rFonts w:ascii="Times New Roman" w:hAnsi="Times New Roman" w:cs="Times New Roman"/>
          <w:sz w:val="24"/>
          <w:szCs w:val="24"/>
        </w:rPr>
        <w:tab/>
      </w:r>
      <w:r w:rsidRPr="00872CF8">
        <w:rPr>
          <w:rFonts w:ascii="Times New Roman" w:hAnsi="Times New Roman" w:cs="Times New Roman"/>
          <w:sz w:val="24"/>
          <w:szCs w:val="24"/>
        </w:rPr>
        <w:tab/>
        <w:t>800-332-1000</w:t>
      </w:r>
    </w:p>
    <w:p w:rsidR="00872CF8" w:rsidRDefault="00872CF8" w:rsidP="00872CF8">
      <w:pPr>
        <w:pStyle w:val="ListParagraph"/>
        <w:rPr>
          <w:rFonts w:ascii="Times New Roman" w:hAnsi="Times New Roman" w:cs="Times New Roman"/>
          <w:sz w:val="24"/>
          <w:szCs w:val="24"/>
        </w:rPr>
      </w:pPr>
    </w:p>
    <w:p w:rsidR="00872CF8" w:rsidRDefault="00872CF8" w:rsidP="00872CF8">
      <w:pPr>
        <w:pStyle w:val="ListParagraph"/>
        <w:rPr>
          <w:rFonts w:ascii="Times New Roman" w:hAnsi="Times New Roman" w:cs="Times New Roman"/>
          <w:sz w:val="24"/>
          <w:szCs w:val="24"/>
        </w:rPr>
      </w:pPr>
      <w:r>
        <w:rPr>
          <w:rFonts w:ascii="Times New Roman" w:hAnsi="Times New Roman" w:cs="Times New Roman"/>
          <w:sz w:val="24"/>
          <w:szCs w:val="24"/>
        </w:rPr>
        <w:t>This agency helps individuals and families affected by epilepsy and related neurological impairments by providing education, advocacy, and services.</w:t>
      </w:r>
    </w:p>
    <w:p w:rsidR="00872CF8" w:rsidRDefault="00872CF8" w:rsidP="00872CF8">
      <w:pPr>
        <w:pStyle w:val="ListParagraph"/>
        <w:rPr>
          <w:rFonts w:ascii="Times New Roman" w:hAnsi="Times New Roman" w:cs="Times New Roman"/>
          <w:sz w:val="24"/>
          <w:szCs w:val="24"/>
        </w:rPr>
      </w:pPr>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Learning Disability Assoc.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888-300-6710</w:t>
      </w:r>
    </w:p>
    <w:p w:rsidR="00872CF8" w:rsidRDefault="00872CF8" w:rsidP="00872CF8">
      <w:pPr>
        <w:ind w:left="720"/>
        <w:rPr>
          <w:rFonts w:ascii="Times New Roman" w:hAnsi="Times New Roman" w:cs="Times New Roman"/>
          <w:sz w:val="24"/>
          <w:szCs w:val="24"/>
        </w:rPr>
      </w:pPr>
      <w:r>
        <w:rPr>
          <w:rFonts w:ascii="Times New Roman" w:hAnsi="Times New Roman" w:cs="Times New Roman"/>
          <w:sz w:val="24"/>
          <w:szCs w:val="24"/>
        </w:rPr>
        <w:t>This is a resource center that provides “cutting edge” information on learning disabilities, practical solutions and a comprehensive support network.</w:t>
      </w:r>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Nevada PEP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775-388-8899</w:t>
      </w:r>
    </w:p>
    <w:p w:rsidR="00872CF8" w:rsidRDefault="00872CF8" w:rsidP="00872CF8">
      <w:pPr>
        <w:ind w:left="720"/>
        <w:rPr>
          <w:rFonts w:ascii="Times New Roman" w:hAnsi="Times New Roman" w:cs="Times New Roman"/>
          <w:sz w:val="24"/>
          <w:szCs w:val="24"/>
        </w:rPr>
      </w:pPr>
      <w:proofErr w:type="gramStart"/>
      <w:r>
        <w:rPr>
          <w:rFonts w:ascii="Times New Roman" w:hAnsi="Times New Roman" w:cs="Times New Roman"/>
          <w:sz w:val="24"/>
          <w:szCs w:val="24"/>
        </w:rPr>
        <w:t>A non-profit organization that provides information, services and training to Nevada families of children with disabilities, including those who are at risk or who have serious emotional disturbances and their service providers.</w:t>
      </w:r>
      <w:proofErr w:type="gramEnd"/>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Nevada Center for Stuttering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800-221-2483</w:t>
      </w:r>
    </w:p>
    <w:p w:rsidR="00872CF8" w:rsidRDefault="00872CF8" w:rsidP="00872CF8">
      <w:pPr>
        <w:ind w:left="720"/>
        <w:rPr>
          <w:rFonts w:ascii="Times New Roman" w:hAnsi="Times New Roman" w:cs="Times New Roman"/>
          <w:sz w:val="24"/>
          <w:szCs w:val="24"/>
        </w:rPr>
      </w:pPr>
      <w:proofErr w:type="gramStart"/>
      <w:r>
        <w:rPr>
          <w:rFonts w:ascii="Times New Roman" w:hAnsi="Times New Roman" w:cs="Times New Roman"/>
          <w:sz w:val="24"/>
          <w:szCs w:val="24"/>
        </w:rPr>
        <w:t>A comprehensive speech therapy clinic providing diagnostic and therapeutic intervention for children.</w:t>
      </w:r>
      <w:proofErr w:type="gramEnd"/>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Nevada Disability and Advocacy Law Center</w:t>
      </w:r>
      <w:r>
        <w:rPr>
          <w:rFonts w:ascii="Times New Roman" w:hAnsi="Times New Roman" w:cs="Times New Roman"/>
          <w:sz w:val="24"/>
          <w:szCs w:val="24"/>
        </w:rPr>
        <w:tab/>
        <w:t>800-992-5715</w:t>
      </w:r>
    </w:p>
    <w:p w:rsidR="00872CF8" w:rsidRDefault="00872CF8" w:rsidP="00872CF8">
      <w:pPr>
        <w:ind w:left="720"/>
        <w:rPr>
          <w:rFonts w:ascii="Times New Roman" w:hAnsi="Times New Roman" w:cs="Times New Roman"/>
          <w:sz w:val="24"/>
          <w:szCs w:val="24"/>
        </w:rPr>
      </w:pPr>
      <w:r>
        <w:rPr>
          <w:rFonts w:ascii="Times New Roman" w:hAnsi="Times New Roman" w:cs="Times New Roman"/>
          <w:sz w:val="24"/>
          <w:szCs w:val="24"/>
        </w:rPr>
        <w:t>A non-profit that serves as Nevada’s federally mandated protection and advocacy system for human, legal aid and service rights for individuals with disabilities.</w:t>
      </w:r>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National Hearing Aid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800-511-5247</w:t>
      </w:r>
    </w:p>
    <w:p w:rsidR="00872CF8" w:rsidRDefault="00872CF8" w:rsidP="00872CF8">
      <w:pPr>
        <w:ind w:left="720"/>
        <w:rPr>
          <w:rFonts w:ascii="Times New Roman" w:hAnsi="Times New Roman" w:cs="Times New Roman"/>
          <w:sz w:val="24"/>
          <w:szCs w:val="24"/>
        </w:rPr>
      </w:pPr>
      <w:r>
        <w:rPr>
          <w:rFonts w:ascii="Times New Roman" w:hAnsi="Times New Roman" w:cs="Times New Roman"/>
          <w:sz w:val="24"/>
          <w:szCs w:val="24"/>
        </w:rPr>
        <w:t xml:space="preserve">An organization that helps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hearing aids to less fortunate people who cannot afford hearing care on their own.</w:t>
      </w:r>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Nevada Parent Teacher Assoc.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800-782-7201</w:t>
      </w:r>
    </w:p>
    <w:p w:rsidR="00872CF8" w:rsidRDefault="00872CF8" w:rsidP="00872CF8">
      <w:pPr>
        <w:ind w:left="720"/>
        <w:rPr>
          <w:rFonts w:ascii="Times New Roman" w:hAnsi="Times New Roman" w:cs="Times New Roman"/>
          <w:sz w:val="24"/>
          <w:szCs w:val="24"/>
        </w:rPr>
      </w:pPr>
      <w:r>
        <w:rPr>
          <w:rFonts w:ascii="Times New Roman" w:hAnsi="Times New Roman" w:cs="Times New Roman"/>
          <w:sz w:val="24"/>
          <w:szCs w:val="24"/>
        </w:rPr>
        <w:t>PTA provides parents and families with a powerful voice to speak on behalf of every child while providing the best tools for parents to help their children be successful students.</w:t>
      </w:r>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Nevada Talking Book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800-922-9334</w:t>
      </w:r>
    </w:p>
    <w:p w:rsidR="00872CF8" w:rsidRDefault="00872CF8" w:rsidP="00872CF8">
      <w:pPr>
        <w:ind w:left="720"/>
        <w:rPr>
          <w:rFonts w:ascii="Times New Roman" w:hAnsi="Times New Roman" w:cs="Times New Roman"/>
          <w:sz w:val="24"/>
          <w:szCs w:val="24"/>
        </w:rPr>
      </w:pPr>
      <w:r>
        <w:rPr>
          <w:rFonts w:ascii="Times New Roman" w:hAnsi="Times New Roman" w:cs="Times New Roman"/>
          <w:sz w:val="24"/>
          <w:szCs w:val="24"/>
        </w:rPr>
        <w:lastRenderedPageBreak/>
        <w:t>An organization which is a part of the Library of Congress’ National Library Service for the blind and physically handicapped which provide a network of libraries that provide services to the blind, visually or physically handicapped.</w:t>
      </w:r>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Covering Kids and Families Initiative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888-660-4728</w:t>
      </w:r>
    </w:p>
    <w:p w:rsidR="00872CF8" w:rsidRDefault="00872CF8" w:rsidP="00872CF8">
      <w:pPr>
        <w:ind w:left="720"/>
        <w:rPr>
          <w:rFonts w:ascii="Times New Roman" w:hAnsi="Times New Roman" w:cs="Times New Roman"/>
          <w:sz w:val="24"/>
          <w:szCs w:val="24"/>
        </w:rPr>
      </w:pPr>
      <w:proofErr w:type="gramStart"/>
      <w:r>
        <w:rPr>
          <w:rFonts w:ascii="Times New Roman" w:hAnsi="Times New Roman" w:cs="Times New Roman"/>
          <w:sz w:val="24"/>
          <w:szCs w:val="24"/>
        </w:rPr>
        <w:t>Statewide service that provides extensive outreach and advocacy support that getting individuals into the Nevada Checkup (SCHP) and Medicaid (CHAP).</w:t>
      </w:r>
      <w:proofErr w:type="gramEnd"/>
    </w:p>
    <w:p w:rsidR="00872CF8" w:rsidRDefault="00872CF8" w:rsidP="00872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Nevada Check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800-360-6044</w:t>
      </w:r>
    </w:p>
    <w:p w:rsidR="00872CF8" w:rsidRPr="00A03B4A" w:rsidRDefault="00872CF8" w:rsidP="00872CF8">
      <w:pPr>
        <w:ind w:left="720"/>
        <w:rPr>
          <w:rFonts w:ascii="Times New Roman" w:hAnsi="Times New Roman" w:cs="Times New Roman"/>
          <w:sz w:val="24"/>
          <w:szCs w:val="24"/>
        </w:rPr>
      </w:pPr>
      <w:proofErr w:type="gramStart"/>
      <w:r>
        <w:rPr>
          <w:rFonts w:ascii="Times New Roman" w:hAnsi="Times New Roman" w:cs="Times New Roman"/>
          <w:sz w:val="24"/>
          <w:szCs w:val="24"/>
        </w:rPr>
        <w:t>Provides low cost, comprehensive health care coverage to low income, uninsured children who are not covered by private insurance or Medicaid.</w:t>
      </w:r>
      <w:bookmarkStart w:id="0" w:name="_GoBack"/>
      <w:bookmarkEnd w:id="0"/>
      <w:proofErr w:type="gramEnd"/>
    </w:p>
    <w:p w:rsidR="00872CF8" w:rsidRPr="00A67DB0" w:rsidRDefault="00872CF8" w:rsidP="00872CF8">
      <w:pPr>
        <w:ind w:left="720"/>
        <w:rPr>
          <w:rFonts w:ascii="Times New Roman" w:hAnsi="Times New Roman" w:cs="Times New Roman"/>
          <w:sz w:val="24"/>
          <w:szCs w:val="24"/>
        </w:rPr>
      </w:pPr>
    </w:p>
    <w:p w:rsidR="00264A8F" w:rsidRPr="00264A8F" w:rsidRDefault="00264A8F" w:rsidP="00264A8F">
      <w:pPr>
        <w:spacing w:line="240" w:lineRule="auto"/>
      </w:pPr>
    </w:p>
    <w:sectPr w:rsidR="00264A8F" w:rsidRPr="00264A8F" w:rsidSect="00B40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7DB0"/>
    <w:multiLevelType w:val="hybridMultilevel"/>
    <w:tmpl w:val="62667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349E3"/>
    <w:multiLevelType w:val="hybridMultilevel"/>
    <w:tmpl w:val="FE56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2D2"/>
    <w:rsid w:val="00056F7D"/>
    <w:rsid w:val="00093183"/>
    <w:rsid w:val="00185149"/>
    <w:rsid w:val="00264A8F"/>
    <w:rsid w:val="003D22C9"/>
    <w:rsid w:val="003F5A8C"/>
    <w:rsid w:val="004C50CD"/>
    <w:rsid w:val="004F357A"/>
    <w:rsid w:val="005632D2"/>
    <w:rsid w:val="0063540E"/>
    <w:rsid w:val="006D391D"/>
    <w:rsid w:val="00872CF8"/>
    <w:rsid w:val="008B10FF"/>
    <w:rsid w:val="00B40EA8"/>
    <w:rsid w:val="00B50110"/>
    <w:rsid w:val="00E858AB"/>
    <w:rsid w:val="00E87191"/>
    <w:rsid w:val="00ED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nkcauley</dc:creator>
  <cp:lastModifiedBy>Jack</cp:lastModifiedBy>
  <cp:revision>2</cp:revision>
  <cp:lastPrinted>2014-07-16T04:33:00Z</cp:lastPrinted>
  <dcterms:created xsi:type="dcterms:W3CDTF">2014-07-23T18:00:00Z</dcterms:created>
  <dcterms:modified xsi:type="dcterms:W3CDTF">2014-07-23T18:00:00Z</dcterms:modified>
</cp:coreProperties>
</file>